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76CE" w14:textId="2B5BC2B5" w:rsidR="001208C6" w:rsidRPr="00AA397A" w:rsidRDefault="00070CCF" w:rsidP="00AA397A">
      <w:pPr>
        <w:jc w:val="both"/>
        <w:rPr>
          <w:rFonts w:ascii="Arial" w:hAnsi="Arial" w:cs="Arial"/>
          <w:sz w:val="24"/>
          <w:szCs w:val="24"/>
        </w:rPr>
      </w:pPr>
      <w:r w:rsidRPr="00AA397A">
        <w:rPr>
          <w:rFonts w:ascii="Arial" w:hAnsi="Arial" w:cs="Arial"/>
          <w:sz w:val="24"/>
          <w:szCs w:val="24"/>
        </w:rPr>
        <w:t xml:space="preserve">Dear Sir/Madam, </w:t>
      </w:r>
    </w:p>
    <w:p w14:paraId="31A29DA7" w14:textId="42950596" w:rsidR="00284526" w:rsidRPr="00AA397A" w:rsidRDefault="00070CCF" w:rsidP="00AA397A">
      <w:pPr>
        <w:jc w:val="both"/>
        <w:rPr>
          <w:rFonts w:ascii="Arial" w:hAnsi="Arial" w:cs="Arial"/>
          <w:sz w:val="24"/>
          <w:szCs w:val="24"/>
        </w:rPr>
      </w:pPr>
      <w:r w:rsidRPr="00AA397A">
        <w:rPr>
          <w:rFonts w:ascii="Arial" w:hAnsi="Arial" w:cs="Arial"/>
          <w:sz w:val="24"/>
          <w:szCs w:val="24"/>
        </w:rPr>
        <w:t>As you are aware, it is baby loss awareness week 9</w:t>
      </w:r>
      <w:r w:rsidRPr="00AA397A">
        <w:rPr>
          <w:rFonts w:ascii="Arial" w:hAnsi="Arial" w:cs="Arial"/>
          <w:sz w:val="24"/>
          <w:szCs w:val="24"/>
          <w:vertAlign w:val="superscript"/>
        </w:rPr>
        <w:t>th</w:t>
      </w:r>
      <w:r w:rsidRPr="00AA397A">
        <w:rPr>
          <w:rFonts w:ascii="Arial" w:hAnsi="Arial" w:cs="Arial"/>
          <w:sz w:val="24"/>
          <w:szCs w:val="24"/>
        </w:rPr>
        <w:t xml:space="preserve"> -15</w:t>
      </w:r>
      <w:r w:rsidRPr="00AA397A">
        <w:rPr>
          <w:rFonts w:ascii="Arial" w:hAnsi="Arial" w:cs="Arial"/>
          <w:sz w:val="24"/>
          <w:szCs w:val="24"/>
          <w:vertAlign w:val="superscript"/>
        </w:rPr>
        <w:t>th</w:t>
      </w:r>
      <w:r w:rsidRPr="00AA397A">
        <w:rPr>
          <w:rFonts w:ascii="Arial" w:hAnsi="Arial" w:cs="Arial"/>
          <w:sz w:val="24"/>
          <w:szCs w:val="24"/>
        </w:rPr>
        <w:t xml:space="preserve"> October. </w:t>
      </w:r>
      <w:r w:rsidR="00284526" w:rsidRPr="00AA397A">
        <w:rPr>
          <w:rFonts w:ascii="Arial" w:hAnsi="Arial" w:cs="Arial"/>
          <w:sz w:val="24"/>
          <w:szCs w:val="24"/>
          <w:highlight w:val="yellow"/>
        </w:rPr>
        <w:t xml:space="preserve">{I have direct experience of baby loss as a bereaved parent of </w:t>
      </w:r>
      <w:proofErr w:type="spellStart"/>
      <w:r w:rsidR="00284526" w:rsidRPr="00AA397A">
        <w:rPr>
          <w:rFonts w:ascii="Arial" w:hAnsi="Arial" w:cs="Arial"/>
          <w:sz w:val="24"/>
          <w:szCs w:val="24"/>
          <w:highlight w:val="yellow"/>
        </w:rPr>
        <w:t>xxxxxxx</w:t>
      </w:r>
      <w:proofErr w:type="spellEnd"/>
      <w:r w:rsidR="00284526" w:rsidRPr="00AA397A">
        <w:rPr>
          <w:rFonts w:ascii="Arial" w:hAnsi="Arial" w:cs="Arial"/>
          <w:sz w:val="24"/>
          <w:szCs w:val="24"/>
          <w:highlight w:val="yellow"/>
        </w:rPr>
        <w:t xml:space="preserve">/my friend/family member lost their precious baby </w:t>
      </w:r>
      <w:proofErr w:type="spellStart"/>
      <w:r w:rsidR="00284526" w:rsidRPr="00AA397A">
        <w:rPr>
          <w:rFonts w:ascii="Arial" w:hAnsi="Arial" w:cs="Arial"/>
          <w:sz w:val="24"/>
          <w:szCs w:val="24"/>
          <w:highlight w:val="yellow"/>
        </w:rPr>
        <w:t>xxxxxxx</w:t>
      </w:r>
      <w:proofErr w:type="spellEnd"/>
      <w:r w:rsidR="00284526" w:rsidRPr="00AA397A">
        <w:rPr>
          <w:rFonts w:ascii="Arial" w:hAnsi="Arial" w:cs="Arial"/>
          <w:sz w:val="24"/>
          <w:szCs w:val="24"/>
          <w:highlight w:val="yellow"/>
        </w:rPr>
        <w:t>).</w:t>
      </w:r>
      <w:r w:rsidR="00284526" w:rsidRPr="00AA397A">
        <w:rPr>
          <w:rFonts w:ascii="Arial" w:hAnsi="Arial" w:cs="Arial"/>
          <w:sz w:val="24"/>
          <w:szCs w:val="24"/>
        </w:rPr>
        <w:t xml:space="preserve"> </w:t>
      </w:r>
    </w:p>
    <w:p w14:paraId="6A0427E0" w14:textId="17883C27" w:rsidR="00284526" w:rsidRPr="00AA397A" w:rsidRDefault="00284526" w:rsidP="00AA397A">
      <w:pPr>
        <w:jc w:val="both"/>
        <w:rPr>
          <w:rFonts w:ascii="Arial" w:hAnsi="Arial" w:cs="Arial"/>
          <w:sz w:val="24"/>
          <w:szCs w:val="24"/>
        </w:rPr>
      </w:pPr>
      <w:r w:rsidRPr="00AA397A">
        <w:rPr>
          <w:rFonts w:ascii="Arial" w:hAnsi="Arial" w:cs="Arial"/>
          <w:sz w:val="24"/>
          <w:szCs w:val="24"/>
        </w:rPr>
        <w:t xml:space="preserve">I am aware that the stillbirth rates in the UK </w:t>
      </w:r>
      <w:r w:rsidR="00AA397A">
        <w:rPr>
          <w:rFonts w:ascii="Arial" w:hAnsi="Arial" w:cs="Arial"/>
          <w:sz w:val="24"/>
          <w:szCs w:val="24"/>
        </w:rPr>
        <w:t>disproportionately high when</w:t>
      </w:r>
      <w:r w:rsidRPr="00AA397A">
        <w:rPr>
          <w:rFonts w:ascii="Arial" w:hAnsi="Arial" w:cs="Arial"/>
          <w:sz w:val="24"/>
          <w:szCs w:val="24"/>
        </w:rPr>
        <w:t xml:space="preserve"> compared to other European countries. I am also aware that the UK aims to halve the number of stillbirths occurring each year by 2025. According to SANDS, approximately 13 babies per day die shortly before, during or shortly after delivery</w:t>
      </w:r>
      <w:r w:rsidR="00AA397A" w:rsidRPr="00AA397A">
        <w:rPr>
          <w:rFonts w:ascii="Arial" w:hAnsi="Arial" w:cs="Arial"/>
          <w:sz w:val="24"/>
          <w:szCs w:val="24"/>
        </w:rPr>
        <w:t xml:space="preserve">, many of these babies are perfectly healthy. Around a third of these babies are full-term so all that would be needed to save their lives is for them to be delivered earlier. </w:t>
      </w:r>
      <w:r w:rsidR="00AA397A">
        <w:rPr>
          <w:rFonts w:ascii="Arial" w:hAnsi="Arial" w:cs="Arial"/>
          <w:sz w:val="24"/>
          <w:szCs w:val="24"/>
        </w:rPr>
        <w:t xml:space="preserve">It is difficult for midwives and obstetricians to predict which babies will </w:t>
      </w:r>
      <w:r w:rsidR="00891593">
        <w:rPr>
          <w:rFonts w:ascii="Arial" w:hAnsi="Arial" w:cs="Arial"/>
          <w:sz w:val="24"/>
          <w:szCs w:val="24"/>
        </w:rPr>
        <w:t xml:space="preserve">die because so often this occurs in otherwise healthy, low risk pregnancies. </w:t>
      </w:r>
    </w:p>
    <w:p w14:paraId="2FD1900F" w14:textId="743DC244" w:rsidR="00AA397A" w:rsidRDefault="00AA397A" w:rsidP="00AA397A">
      <w:pPr>
        <w:jc w:val="both"/>
        <w:rPr>
          <w:rFonts w:ascii="Arial" w:hAnsi="Arial" w:cs="Arial"/>
          <w:color w:val="0B0C0C"/>
          <w:sz w:val="24"/>
          <w:szCs w:val="24"/>
          <w:shd w:val="clear" w:color="auto" w:fill="FFFFFF"/>
        </w:rPr>
      </w:pPr>
      <w:r w:rsidRPr="00AA397A">
        <w:rPr>
          <w:rFonts w:ascii="Arial" w:hAnsi="Arial" w:cs="Arial"/>
          <w:sz w:val="24"/>
          <w:szCs w:val="24"/>
        </w:rPr>
        <w:t>In light of this</w:t>
      </w:r>
      <w:r w:rsidR="001E6576">
        <w:rPr>
          <w:rFonts w:ascii="Arial" w:hAnsi="Arial" w:cs="Arial"/>
          <w:sz w:val="24"/>
          <w:szCs w:val="24"/>
        </w:rPr>
        <w:t>,</w:t>
      </w:r>
      <w:r w:rsidRPr="00AA397A">
        <w:rPr>
          <w:rFonts w:ascii="Arial" w:hAnsi="Arial" w:cs="Arial"/>
          <w:sz w:val="24"/>
          <w:szCs w:val="24"/>
        </w:rPr>
        <w:t xml:space="preserve"> and </w:t>
      </w:r>
      <w:r w:rsidR="001E6576">
        <w:rPr>
          <w:rFonts w:ascii="Arial" w:hAnsi="Arial" w:cs="Arial"/>
          <w:sz w:val="24"/>
          <w:szCs w:val="24"/>
        </w:rPr>
        <w:t xml:space="preserve">particularly </w:t>
      </w:r>
      <w:r w:rsidRPr="00AA397A">
        <w:rPr>
          <w:rFonts w:ascii="Arial" w:hAnsi="Arial" w:cs="Arial"/>
          <w:sz w:val="24"/>
          <w:szCs w:val="24"/>
        </w:rPr>
        <w:t xml:space="preserve">in light of the UKs aim to halve the stillbirth rate by 2025, please raise the issue of estimated placental volume (EPV). This </w:t>
      </w:r>
      <w:r w:rsidRPr="00AA397A">
        <w:rPr>
          <w:rFonts w:ascii="Arial" w:hAnsi="Arial" w:cs="Arial"/>
          <w:color w:val="0B0C0C"/>
          <w:sz w:val="24"/>
          <w:szCs w:val="24"/>
          <w:shd w:val="clear" w:color="auto" w:fill="FFFFFF"/>
        </w:rPr>
        <w:t>is a simple measurement that can be done while a foetus is in utero to estimate the size of its placenta. It requires 3 measurements (width, height, and thickness) that can be entered into a formula to determine the volume of a placenta in cubic centimetres.</w:t>
      </w:r>
      <w:r w:rsidR="00891593">
        <w:rPr>
          <w:rFonts w:ascii="Arial" w:hAnsi="Arial" w:cs="Arial"/>
          <w:color w:val="0B0C0C"/>
          <w:sz w:val="24"/>
          <w:szCs w:val="24"/>
          <w:shd w:val="clear" w:color="auto" w:fill="FFFFFF"/>
        </w:rPr>
        <w:t xml:space="preserve"> This will give obstetricians an indication of when is the best time to deliver a baby. </w:t>
      </w:r>
    </w:p>
    <w:p w14:paraId="20A177E1" w14:textId="346FB38B" w:rsidR="00891593" w:rsidRDefault="00891593" w:rsidP="00AA397A">
      <w:pPr>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EPV is currently routine in the Rainbow clinics which are specifically for parents who have previously experienced the devastating loss of a baby. </w:t>
      </w:r>
      <w:r w:rsidR="001E6576">
        <w:rPr>
          <w:rFonts w:ascii="Arial" w:hAnsi="Arial" w:cs="Arial"/>
          <w:color w:val="0B0C0C"/>
          <w:sz w:val="24"/>
          <w:szCs w:val="24"/>
          <w:shd w:val="clear" w:color="auto" w:fill="FFFFFF"/>
        </w:rPr>
        <w:t xml:space="preserve">The rainbow clinics have researched the role of the placenta and find EPV to be a safe, </w:t>
      </w:r>
      <w:proofErr w:type="gramStart"/>
      <w:r w:rsidR="001E6576">
        <w:rPr>
          <w:rFonts w:ascii="Arial" w:hAnsi="Arial" w:cs="Arial"/>
          <w:color w:val="0B0C0C"/>
          <w:sz w:val="24"/>
          <w:szCs w:val="24"/>
          <w:shd w:val="clear" w:color="auto" w:fill="FFFFFF"/>
        </w:rPr>
        <w:t>cost-effective</w:t>
      </w:r>
      <w:proofErr w:type="gramEnd"/>
      <w:r w:rsidR="001E6576">
        <w:rPr>
          <w:rFonts w:ascii="Arial" w:hAnsi="Arial" w:cs="Arial"/>
          <w:color w:val="0B0C0C"/>
          <w:sz w:val="24"/>
          <w:szCs w:val="24"/>
          <w:shd w:val="clear" w:color="auto" w:fill="FFFFFF"/>
        </w:rPr>
        <w:t xml:space="preserve"> and impactful tool in reducing the stillbirth rate. </w:t>
      </w:r>
      <w:r>
        <w:rPr>
          <w:rFonts w:ascii="Arial" w:hAnsi="Arial" w:cs="Arial"/>
          <w:color w:val="0B0C0C"/>
          <w:sz w:val="24"/>
          <w:szCs w:val="24"/>
          <w:shd w:val="clear" w:color="auto" w:fill="FFFFFF"/>
        </w:rPr>
        <w:t xml:space="preserve">However, it is my belief that this should be routine to prevent people having to experience the death of a baby in the first place. </w:t>
      </w:r>
    </w:p>
    <w:p w14:paraId="7A46AD9C" w14:textId="6460747D" w:rsidR="00891593" w:rsidRDefault="00891593" w:rsidP="00AA397A">
      <w:pPr>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I am humbly asking for you to raise this issue to fund EPV and help save babies’ lives. </w:t>
      </w:r>
    </w:p>
    <w:p w14:paraId="6361CADB" w14:textId="39B01F88" w:rsidR="00891593" w:rsidRDefault="00891593" w:rsidP="00AA397A">
      <w:pPr>
        <w:jc w:val="both"/>
        <w:rPr>
          <w:rFonts w:ascii="Arial" w:hAnsi="Arial" w:cs="Arial"/>
          <w:color w:val="0B0C0C"/>
          <w:sz w:val="24"/>
          <w:szCs w:val="24"/>
          <w:shd w:val="clear" w:color="auto" w:fill="FFFFFF"/>
        </w:rPr>
      </w:pPr>
    </w:p>
    <w:p w14:paraId="34B6746E" w14:textId="4679DCEE" w:rsidR="00891593" w:rsidRDefault="00891593" w:rsidP="00AA397A">
      <w:pPr>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Yours Faithfully, </w:t>
      </w:r>
    </w:p>
    <w:p w14:paraId="4C1D61FD" w14:textId="1E450459" w:rsidR="00891593" w:rsidRDefault="00891593" w:rsidP="00AA397A">
      <w:pPr>
        <w:jc w:val="both"/>
        <w:rPr>
          <w:rFonts w:ascii="Arial" w:hAnsi="Arial" w:cs="Arial"/>
          <w:color w:val="0B0C0C"/>
          <w:sz w:val="24"/>
          <w:szCs w:val="24"/>
          <w:shd w:val="clear" w:color="auto" w:fill="FFFFFF"/>
        </w:rPr>
      </w:pPr>
    </w:p>
    <w:p w14:paraId="58C49137" w14:textId="77777777" w:rsidR="00891593" w:rsidRPr="00AA397A" w:rsidRDefault="00891593" w:rsidP="00AA397A">
      <w:pPr>
        <w:jc w:val="both"/>
        <w:rPr>
          <w:rFonts w:ascii="Arial" w:hAnsi="Arial" w:cs="Arial"/>
          <w:sz w:val="24"/>
          <w:szCs w:val="24"/>
        </w:rPr>
      </w:pPr>
    </w:p>
    <w:p w14:paraId="16182496" w14:textId="15904EC4" w:rsidR="00AA397A" w:rsidRDefault="00AA397A"/>
    <w:p w14:paraId="3C23A4CC" w14:textId="04D55A76" w:rsidR="00284526" w:rsidRDefault="00284526"/>
    <w:sectPr w:rsidR="00284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CF"/>
    <w:rsid w:val="00070CCF"/>
    <w:rsid w:val="001208C6"/>
    <w:rsid w:val="001E6576"/>
    <w:rsid w:val="00284526"/>
    <w:rsid w:val="00891593"/>
    <w:rsid w:val="00AA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8BC"/>
  <w15:chartTrackingRefBased/>
  <w15:docId w15:val="{66753155-7E50-4F2C-808D-B2FE65F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Antcliffe</dc:creator>
  <cp:keywords/>
  <dc:description/>
  <cp:lastModifiedBy>Miriam Antcliffe</cp:lastModifiedBy>
  <cp:revision>1</cp:revision>
  <dcterms:created xsi:type="dcterms:W3CDTF">2022-10-02T13:03:00Z</dcterms:created>
  <dcterms:modified xsi:type="dcterms:W3CDTF">2022-10-02T16:21:00Z</dcterms:modified>
</cp:coreProperties>
</file>